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D0E32">
      <w:pPr>
        <w:widowControl w:val="0"/>
        <w:autoSpaceDE w:val="0"/>
        <w:autoSpaceDN w:val="0"/>
        <w:adjustRightInd w:val="0"/>
        <w:spacing w:before="100" w:after="0" w:line="240" w:lineRule="auto"/>
        <w:jc w:val="center"/>
        <w:rPr>
          <w:rFonts w:ascii="ArialMT" w:hAnsi="ArialMT" w:cs="ArialMT"/>
          <w:b/>
          <w:bCs/>
          <w:sz w:val="20"/>
          <w:szCs w:val="20"/>
        </w:rPr>
      </w:pPr>
      <w:bookmarkStart w:id="0" w:name="_GoBack"/>
      <w:bookmarkEnd w:id="0"/>
      <w:r>
        <w:rPr>
          <w:rFonts w:ascii="ArialMT" w:hAnsi="ArialMT" w:cs="ArialMT"/>
          <w:b/>
          <w:bCs/>
          <w:sz w:val="20"/>
          <w:szCs w:val="20"/>
        </w:rPr>
        <w:t xml:space="preserve">ABOVE &amp; BEYOND ENGLISH SETTER RESCUE </w:t>
      </w:r>
    </w:p>
    <w:p w:rsidR="00000000" w:rsidRDefault="008D0E32">
      <w:pPr>
        <w:widowControl w:val="0"/>
        <w:autoSpaceDE w:val="0"/>
        <w:autoSpaceDN w:val="0"/>
        <w:adjustRightInd w:val="0"/>
        <w:spacing w:before="100" w:after="0" w:line="240" w:lineRule="auto"/>
        <w:jc w:val="center"/>
        <w:rPr>
          <w:rFonts w:ascii="ArialMT" w:hAnsi="ArialMT" w:cs="ArialMT"/>
          <w:b/>
          <w:bCs/>
          <w:sz w:val="20"/>
          <w:szCs w:val="20"/>
        </w:rPr>
      </w:pPr>
      <w:r>
        <w:rPr>
          <w:rFonts w:ascii="ArialMT" w:hAnsi="ArialMT" w:cs="ArialMT"/>
          <w:b/>
          <w:bCs/>
          <w:sz w:val="20"/>
          <w:szCs w:val="20"/>
        </w:rPr>
        <w:t>ADOPTION &amp; FOSTER HOME APPLICATION</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b/>
          <w:bCs/>
          <w:sz w:val="20"/>
          <w:szCs w:val="20"/>
        </w:rPr>
        <w:t>PLEASE READ BEFORE APPLYING</w:t>
      </w:r>
      <w:r>
        <w:rPr>
          <w:rFonts w:ascii="ArialMT" w:hAnsi="ArialMT" w:cs="ArialMT"/>
          <w:sz w:val="20"/>
          <w:szCs w:val="20"/>
        </w:rPr>
        <w:t xml:space="preserve"> - REQUIREMENTS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1. You must be </w:t>
      </w:r>
      <w:r>
        <w:rPr>
          <w:rFonts w:ascii="ArialMT" w:hAnsi="ArialMT" w:cs="ArialMT"/>
          <w:b/>
          <w:bCs/>
          <w:sz w:val="20"/>
          <w:szCs w:val="20"/>
          <w:u w:val="single"/>
        </w:rPr>
        <w:t xml:space="preserve">at least 21 years old </w:t>
      </w:r>
      <w:r>
        <w:rPr>
          <w:rFonts w:ascii="ArialMT" w:hAnsi="ArialMT" w:cs="ArialMT"/>
          <w:sz w:val="20"/>
          <w:szCs w:val="20"/>
        </w:rPr>
        <w:t>to apply to adopt an A&amp;B English Setter.</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2. </w:t>
      </w:r>
      <w:r>
        <w:rPr>
          <w:rFonts w:ascii="ArialMT" w:hAnsi="ArialMT" w:cs="ArialMT"/>
          <w:b/>
          <w:bCs/>
          <w:sz w:val="20"/>
          <w:szCs w:val="20"/>
          <w:u w:val="single"/>
        </w:rPr>
        <w:t>Proof of Annual heart worm testing and proof of heart worm preventative</w:t>
      </w:r>
      <w:r>
        <w:rPr>
          <w:rFonts w:ascii="ArialMT" w:hAnsi="ArialMT" w:cs="ArialMT"/>
          <w:sz w:val="20"/>
          <w:szCs w:val="20"/>
        </w:rPr>
        <w:t xml:space="preserve"> must be available either through receipts or your vet's records for current and past dogs. (Unless not recommended by local vets)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3. </w:t>
      </w:r>
      <w:r>
        <w:rPr>
          <w:rFonts w:ascii="ArialMT" w:hAnsi="ArialMT" w:cs="ArialMT"/>
          <w:b/>
          <w:bCs/>
          <w:sz w:val="20"/>
          <w:szCs w:val="20"/>
          <w:u w:val="single"/>
        </w:rPr>
        <w:t>Incomplete applications</w:t>
      </w:r>
      <w:r>
        <w:rPr>
          <w:rFonts w:ascii="ArialMT" w:hAnsi="ArialMT" w:cs="ArialMT"/>
          <w:sz w:val="20"/>
          <w:szCs w:val="20"/>
        </w:rPr>
        <w:t xml:space="preserve"> will not be accepted.</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There</w:t>
      </w:r>
      <w:r>
        <w:rPr>
          <w:rFonts w:ascii="ArialMT" w:hAnsi="ArialMT" w:cs="ArialMT"/>
          <w:sz w:val="20"/>
          <w:szCs w:val="20"/>
        </w:rPr>
        <w:t xml:space="preserve"> are times that, Above and Beyond English Setter Rescue may not be able to place a dog in states in the Western U.S. or to some Canadian provinces. Those states would include Alaska, Arizona, California, Colorado, Hawaii, Idaho, Montana, New Mexico, Nebras</w:t>
      </w:r>
      <w:r>
        <w:rPr>
          <w:rFonts w:ascii="ArialMT" w:hAnsi="ArialMT" w:cs="ArialMT"/>
          <w:sz w:val="20"/>
          <w:szCs w:val="20"/>
        </w:rPr>
        <w:t>ka, Nevada, North Dakota, Oregon, Utah, South Dakota, Washington, and Wyoming. However we request that you fill out our application in hopes that we may be able to place a dog in your area. If this is not the case we will notify you within 48 hours.Thank Y</w:t>
      </w:r>
      <w:r>
        <w:rPr>
          <w:rFonts w:ascii="ArialMT" w:hAnsi="ArialMT" w:cs="ArialMT"/>
          <w:sz w:val="20"/>
          <w:szCs w:val="20"/>
        </w:rPr>
        <w:t>ou</w:t>
      </w:r>
    </w:p>
    <w:p w:rsidR="00000000" w:rsidRDefault="008D0E32">
      <w:pPr>
        <w:widowControl w:val="0"/>
        <w:autoSpaceDE w:val="0"/>
        <w:autoSpaceDN w:val="0"/>
        <w:adjustRightInd w:val="0"/>
        <w:spacing w:before="100" w:after="0" w:line="240" w:lineRule="auto"/>
        <w:rPr>
          <w:rFonts w:ascii="ArialMT" w:hAnsi="ArialMT" w:cs="ArialMT"/>
          <w:b/>
          <w:bCs/>
          <w:sz w:val="20"/>
          <w:szCs w:val="20"/>
        </w:rPr>
      </w:pPr>
      <w:r>
        <w:rPr>
          <w:rFonts w:ascii="ArialMT" w:hAnsi="ArialMT" w:cs="ArialMT"/>
          <w:b/>
          <w:bCs/>
          <w:sz w:val="20"/>
          <w:szCs w:val="20"/>
        </w:rPr>
        <w:t>Application process: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1. When an application is submitted, you will receive a phone call for an initial interview.</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2. The next step is to check your references.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3. A home visit will be scheduled.</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No one can speak for any dog until they are approved and s</w:t>
      </w:r>
      <w:r>
        <w:rPr>
          <w:rFonts w:ascii="ArialMT" w:hAnsi="ArialMT" w:cs="ArialMT"/>
          <w:sz w:val="20"/>
          <w:szCs w:val="20"/>
        </w:rPr>
        <w:t>poken with the foster home. Both foster home and applicant must agree to the adoption. Our foster homes know the dogs and their needs best, therefore have the final decision as to who adopts their foster.We do NOT hold dogs for anyone. We have had people w</w:t>
      </w:r>
      <w:r>
        <w:rPr>
          <w:rFonts w:ascii="ArialMT" w:hAnsi="ArialMT" w:cs="ArialMT"/>
          <w:sz w:val="20"/>
          <w:szCs w:val="20"/>
        </w:rPr>
        <w:t>ho were disappointed that they did not get the dog they initially applied for, but the ones who hung in there with us would not change a thing now that they have their A&amp;B Dog.</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Adoption fees: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Senior dogs, ages 7+ years: $250.00 sliding down as age increase</w:t>
      </w:r>
      <w:r>
        <w:rPr>
          <w:rFonts w:ascii="ArialMT" w:hAnsi="ArialMT" w:cs="ArialMT"/>
          <w:sz w:val="20"/>
          <w:szCs w:val="20"/>
        </w:rPr>
        <w:t>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Adult dogs, ages 1-6 years: $300.00</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Puppies, up to 1 year: $395.00</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We have made every attempt at keep our adoption fees low, despite the rising costs associated with spaying and neutering, immunizations and other routine care. &amp;nbsp;In many cases, our a</w:t>
      </w:r>
      <w:r>
        <w:rPr>
          <w:rFonts w:ascii="ArialMT" w:hAnsi="ArialMT" w:cs="ArialMT"/>
          <w:sz w:val="20"/>
          <w:szCs w:val="20"/>
        </w:rPr>
        <w:t xml:space="preserve">doption fee doesn't come close to the medical costs associated before an adoption takes place.We do feel however, that our adoption fee is still less than if the adopter had to pay these expenses out of their pocket.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b/>
          <w:bCs/>
          <w:sz w:val="20"/>
          <w:szCs w:val="20"/>
          <w:u w:val="single"/>
        </w:rPr>
        <w:t>PERSONAL INFORMATION:</w:t>
      </w:r>
    </w:p>
    <w:p w:rsidR="00000000" w:rsidRDefault="008D0E32">
      <w:pPr>
        <w:widowControl w:val="0"/>
        <w:autoSpaceDE w:val="0"/>
        <w:autoSpaceDN w:val="0"/>
        <w:adjustRightInd w:val="0"/>
        <w:spacing w:before="100" w:after="0" w:line="240" w:lineRule="auto"/>
        <w:rPr>
          <w:rFonts w:ascii="Helvetica" w:hAnsi="Helvetica" w:cs="Helvetica"/>
          <w:sz w:val="24"/>
          <w:szCs w:val="24"/>
        </w:rPr>
      </w:pPr>
      <w:r>
        <w:rPr>
          <w:rFonts w:ascii="ArialMT" w:hAnsi="ArialMT" w:cs="ArialMT"/>
          <w:sz w:val="20"/>
          <w:szCs w:val="20"/>
        </w:rPr>
        <w:t>Is there a speci</w:t>
      </w:r>
      <w:r>
        <w:rPr>
          <w:rFonts w:ascii="ArialMT" w:hAnsi="ArialMT" w:cs="ArialMT"/>
          <w:sz w:val="20"/>
          <w:szCs w:val="20"/>
        </w:rPr>
        <w:t xml:space="preserve">fic dog(s) that may interest you? If so please specify the name(s).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Applicant Name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Applicant Age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Applicant Physical address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Applicant Mailing address, if different from above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Email Address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Applicant Home Phone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Applicant Cell Phone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Preferred phone number to call and best time to contact you?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Your Employer Name, Occupation and Phone Number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Spouse or Partner's Name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lastRenderedPageBreak/>
        <w:t xml:space="preserve">Spouse or Partner's Age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Spouse's Employer and Phone Number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b/>
          <w:bCs/>
          <w:sz w:val="20"/>
          <w:szCs w:val="20"/>
          <w:u w:val="single"/>
        </w:rPr>
        <w:t>HOME INFORMATION</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Do you own or rent your home? =</w:t>
      </w:r>
      <w:r>
        <w:rPr>
          <w:rFonts w:ascii="ArialMT" w:hAnsi="ArialMT" w:cs="ArialMT"/>
          <w:sz w:val="20"/>
          <w:szCs w:val="20"/>
        </w:rPr>
        <w:t xml:space="preserve">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Describe the area you live in.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Type of Area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Please list name, ages and relationships of all members of your household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Do you have plans to move in the next year?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Even if you don't have plans at this time to move in the future what considera</w:t>
      </w:r>
      <w:r>
        <w:rPr>
          <w:rFonts w:ascii="ArialMT" w:hAnsi="ArialMT" w:cs="ArialMT"/>
          <w:sz w:val="20"/>
          <w:szCs w:val="20"/>
        </w:rPr>
        <w:t xml:space="preserve">tions would you make regarding your dog(s) and any other pet should you find yourself needing to move from where you live?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Do you have a fenced yard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Please Select Fence Type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If you don't have a fence, kennel or run how will exercising/toileting be</w:t>
      </w:r>
      <w:r>
        <w:rPr>
          <w:rFonts w:ascii="ArialMT" w:hAnsi="ArialMT" w:cs="ArialMT"/>
          <w:sz w:val="20"/>
          <w:szCs w:val="20"/>
        </w:rPr>
        <w:t xml:space="preserve"> handled?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b/>
          <w:bCs/>
          <w:sz w:val="20"/>
          <w:szCs w:val="20"/>
          <w:u w:val="single"/>
        </w:rPr>
        <w:t>PETS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Pets you currently own and their ages=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Pets you've owned in the past (Please elaborate)=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How many years have you owned dogs and what do you know about canine behavior?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Are your pets spayed or neutered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Have you ever adopted from</w:t>
      </w:r>
      <w:r>
        <w:rPr>
          <w:rFonts w:ascii="ArialMT" w:hAnsi="ArialMT" w:cs="ArialMT"/>
          <w:sz w:val="20"/>
          <w:szCs w:val="20"/>
        </w:rPr>
        <w:t xml:space="preserve"> a rescue before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Have you ever turned a pet into a shelter or rescue? If so, please indicate reasons why: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b/>
          <w:bCs/>
          <w:sz w:val="20"/>
          <w:szCs w:val="20"/>
          <w:u w:val="single"/>
        </w:rPr>
        <w:t>ENGLISH SETTER BREED &amp; CARE</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What brought you to the English Setter Breed?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Do you prefer a male, female or no preference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Do you have a color preference? If so, what color? Yes/No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Do you have an age preference. If so what.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Activity level preferred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Would you consider a special needs English Setter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Would you consider a Senior English Setter.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Where will this Engli</w:t>
      </w:r>
      <w:r>
        <w:rPr>
          <w:rFonts w:ascii="ArialMT" w:hAnsi="ArialMT" w:cs="ArialMT"/>
          <w:sz w:val="20"/>
          <w:szCs w:val="20"/>
        </w:rPr>
        <w:t xml:space="preserve">sh Setter sleep?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During a normal work or school day how many hours will this English Setter be home alone?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Where will this English Setter be kept when no one is home?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Who will be the primary caretaker for this English Setter?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lastRenderedPageBreak/>
        <w:t>Have you ever t</w:t>
      </w:r>
      <w:r>
        <w:rPr>
          <w:rFonts w:ascii="ArialMT" w:hAnsi="ArialMT" w:cs="ArialMT"/>
          <w:sz w:val="20"/>
          <w:szCs w:val="20"/>
        </w:rPr>
        <w:t xml:space="preserve">aken a dog to obedience classes?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Do you plan on taking your English Setter to obedience classes?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Do you own a dog crate or have experience using one?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If you plan on having children in the future what will you do with your English Setter?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What wo</w:t>
      </w:r>
      <w:r>
        <w:rPr>
          <w:rFonts w:ascii="ArialMT" w:hAnsi="ArialMT" w:cs="ArialMT"/>
          <w:sz w:val="20"/>
          <w:szCs w:val="20"/>
        </w:rPr>
        <w:t xml:space="preserve">uld make you return your English Setter?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 w:hAnsi="Arial" w:cs="Arial"/>
          <w:b/>
          <w:bCs/>
          <w:sz w:val="20"/>
          <w:szCs w:val="20"/>
          <w:u w:val="single"/>
        </w:rPr>
        <w:t>VETERINARIAN</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Name, Address and Phone Number of Veterinarian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Is the account listed under your name?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If no, who's name is it listed under?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Client year from =                 Client year to:</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Additional Vets</w:t>
      </w:r>
      <w:r>
        <w:rPr>
          <w:rFonts w:ascii="ArialMT" w:hAnsi="ArialMT" w:cs="ArialMT"/>
          <w:sz w:val="20"/>
          <w:szCs w:val="20"/>
        </w:rPr>
        <w:t xml:space="preserve"> &amp; info:</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May we contact your Veterinarian? If No why?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Do you use vaccinate at home or use alternative and/or holistic care?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Do you administer heartworm preventative?=</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b/>
          <w:bCs/>
          <w:sz w:val="20"/>
          <w:szCs w:val="20"/>
          <w:u w:val="single"/>
        </w:rPr>
        <w:t>PERSONAL REFERENCES</w:t>
      </w:r>
      <w:r>
        <w:rPr>
          <w:rFonts w:ascii="ArialMT" w:hAnsi="ArialMT" w:cs="ArialMT"/>
          <w:sz w:val="20"/>
          <w:szCs w:val="20"/>
        </w:rPr>
        <w:t>-no family or household members</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Reference # 1 Name Address and Phone Number and Email Address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Reference # 2 Name, Address,Phone Number and Email Address = </w:t>
      </w: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Please tell us why you think you would be a good candidate to adopt an English Setter from Above and Beyond English Setter Gro</w:t>
      </w:r>
      <w:r>
        <w:rPr>
          <w:rFonts w:ascii="ArialMT" w:hAnsi="ArialMT" w:cs="ArialMT"/>
          <w:sz w:val="20"/>
          <w:szCs w:val="20"/>
        </w:rPr>
        <w:t xml:space="preserve">up.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Since we are looking for commitment how far are you willing to drive to pick up your English Setter?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Above &amp; Beyond English Setter Group expects to interview every potential adopter their references and conduct a home visit. Any dog adopted throu</w:t>
      </w:r>
      <w:r>
        <w:rPr>
          <w:rFonts w:ascii="ArialMT" w:hAnsi="ArialMT" w:cs="ArialMT"/>
          <w:sz w:val="20"/>
          <w:szCs w:val="20"/>
        </w:rPr>
        <w:t xml:space="preserve">gh Above and Beyond English Setter Rescue must be returned to A&amp;B. They cannot be transferred, without A&amp;B's permission, to another person or rescue. Do you agree to all?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I hereby certify that I am financially and physically able to care a Setter and fo</w:t>
      </w:r>
      <w:r>
        <w:rPr>
          <w:rFonts w:ascii="ArialMT" w:hAnsi="ArialMT" w:cs="ArialMT"/>
          <w:sz w:val="20"/>
          <w:szCs w:val="20"/>
        </w:rPr>
        <w:t>r the bedding, toys, crate, and so on which can be costly and I am able to meet these requirements. I further testify that I am physically fit to provide all necessary activities with my dog. (initial)=</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By submitting this application to Above and Beyond En</w:t>
      </w:r>
      <w:r>
        <w:rPr>
          <w:rFonts w:ascii="ArialMT" w:hAnsi="ArialMT" w:cs="ArialMT"/>
          <w:sz w:val="20"/>
          <w:szCs w:val="20"/>
        </w:rPr>
        <w:t>glish Setter Rescue I grant permission to investigate my answers and to contact anyone I have listed. (initial)=</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My Family and I agree to accept these terms (initial)=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Signature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Date = </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Above and Beyond reserves the right to refu</w:t>
      </w:r>
      <w:r>
        <w:rPr>
          <w:rFonts w:ascii="ArialMT" w:hAnsi="ArialMT" w:cs="ArialMT"/>
          <w:sz w:val="20"/>
          <w:szCs w:val="20"/>
        </w:rPr>
        <w:t>se any applicant or potential adopter, at any time, whom we feel not be an appropriate home for an English Setter.</w:t>
      </w:r>
    </w:p>
    <w:p w:rsidR="00000000" w:rsidRDefault="008D0E32">
      <w:pPr>
        <w:widowControl w:val="0"/>
        <w:autoSpaceDE w:val="0"/>
        <w:autoSpaceDN w:val="0"/>
        <w:adjustRightInd w:val="0"/>
        <w:spacing w:before="100" w:after="0" w:line="240" w:lineRule="auto"/>
        <w:rPr>
          <w:rFonts w:ascii="ArialMT" w:hAnsi="ArialMT" w:cs="ArialMT"/>
          <w:sz w:val="20"/>
          <w:szCs w:val="20"/>
        </w:rPr>
      </w:pPr>
      <w:r>
        <w:rPr>
          <w:rFonts w:ascii="ArialMT" w:hAnsi="ArialMT" w:cs="ArialMT"/>
          <w:sz w:val="20"/>
          <w:szCs w:val="20"/>
        </w:rPr>
        <w:t xml:space="preserve">If you do not receive a call within 48 hours from our group, please e-mail our President, Alex Beswick. Her </w:t>
      </w:r>
      <w:r>
        <w:rPr>
          <w:rFonts w:ascii="ArialMT" w:hAnsi="ArialMT" w:cs="ArialMT"/>
          <w:sz w:val="20"/>
          <w:szCs w:val="20"/>
        </w:rPr>
        <w:lastRenderedPageBreak/>
        <w:t>e-mail address can be found on th</w:t>
      </w:r>
      <w:r>
        <w:rPr>
          <w:rFonts w:ascii="ArialMT" w:hAnsi="ArialMT" w:cs="ArialMT"/>
          <w:sz w:val="20"/>
          <w:szCs w:val="20"/>
        </w:rPr>
        <w:t xml:space="preserve">e Contacts Page </w:t>
      </w:r>
      <w:hyperlink r:id="rId4" w:history="1">
        <w:r>
          <w:rPr>
            <w:rFonts w:ascii="ArialMT" w:hAnsi="ArialMT" w:cs="ArialMT"/>
            <w:color w:val="0000FF"/>
            <w:sz w:val="20"/>
            <w:szCs w:val="20"/>
            <w:u w:val="single"/>
          </w:rPr>
          <w:t>http://www.esrescue.org/Contacts.html</w:t>
        </w:r>
      </w:hyperlink>
      <w:r>
        <w:rPr>
          <w:rFonts w:ascii="ArialMT" w:hAnsi="ArialMT" w:cs="ArialMT"/>
          <w:sz w:val="20"/>
          <w:szCs w:val="20"/>
        </w:rPr>
        <w:t>.</w:t>
      </w:r>
    </w:p>
    <w:p w:rsidR="008D0E32" w:rsidRDefault="008D0E32">
      <w:pPr>
        <w:widowControl w:val="0"/>
        <w:autoSpaceDE w:val="0"/>
        <w:autoSpaceDN w:val="0"/>
        <w:adjustRightInd w:val="0"/>
        <w:spacing w:before="100" w:after="0" w:line="240" w:lineRule="auto"/>
        <w:rPr>
          <w:rFonts w:ascii="ArialMT" w:hAnsi="ArialMT" w:cs="ArialMT"/>
          <w:sz w:val="20"/>
          <w:szCs w:val="20"/>
        </w:rPr>
      </w:pPr>
    </w:p>
    <w:sectPr w:rsidR="008D0E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27"/>
    <w:rsid w:val="008D0E32"/>
    <w:rsid w:val="0092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41E48C-78BB-4882-8C8B-5F5E837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rescue.org/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Adondriel Craft</dc:creator>
  <cp:keywords/>
  <dc:description/>
  <cp:lastModifiedBy>Adondriel Craft</cp:lastModifiedBy>
  <cp:revision>2</cp:revision>
  <dcterms:created xsi:type="dcterms:W3CDTF">2016-04-13T15:56:00Z</dcterms:created>
  <dcterms:modified xsi:type="dcterms:W3CDTF">2016-04-13T15:56:00Z</dcterms:modified>
</cp:coreProperties>
</file>